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1200"/>
        <w:rPr>
          <w:rFonts w:hint="default" w:ascii="Verdana" w:hAnsi="Verdana" w:cs="Verdana"/>
          <w:sz w:val="21"/>
          <w:lang w:val="en-US"/>
        </w:rPr>
      </w:pPr>
      <w:r>
        <w:rPr>
          <w:rFonts w:hint="default" w:ascii="Verdana" w:hAnsi="Verdana" w:cs="Verdana"/>
          <w:sz w:val="21"/>
          <w:lang w:val="en-US"/>
        </w:rPr>
        <w:t>St. John’s Episcopal Church</w:t>
      </w:r>
    </w:p>
    <w:p>
      <w:pPr>
        <w:numPr>
          <w:ilvl w:val="0"/>
          <w:numId w:val="0"/>
        </w:numPr>
        <w:rPr>
          <w:rFonts w:hint="default" w:ascii="Verdana" w:hAnsi="Verdana" w:cs="Verdana"/>
          <w:sz w:val="21"/>
          <w:lang w:val="en-US"/>
        </w:rPr>
      </w:pPr>
      <w:r>
        <w:rPr>
          <w:rFonts w:hint="default" w:ascii="Verdana" w:hAnsi="Verdana" w:cs="Verdana"/>
          <w:sz w:val="21"/>
          <w:lang w:val="en-US"/>
        </w:rPr>
        <w:br w:type="textWrapping"/>
      </w:r>
      <w:r>
        <w:rPr>
          <w:rFonts w:hint="default" w:ascii="Verdana" w:hAnsi="Verdana" w:cs="Verdana"/>
          <w:sz w:val="21"/>
          <w:lang w:val="en-US"/>
        </w:rPr>
        <w:t xml:space="preserve">                                         610 Young Street</w:t>
      </w:r>
    </w:p>
    <w:p>
      <w:pPr>
        <w:numPr>
          <w:ilvl w:val="0"/>
          <w:numId w:val="0"/>
        </w:numPr>
        <w:ind w:left="3240" w:hanging="2835" w:hangingChars="1350"/>
        <w:rPr>
          <w:rFonts w:hint="default" w:ascii="Verdana" w:hAnsi="Verdana" w:cs="Verdana"/>
          <w:sz w:val="21"/>
          <w:lang w:val="en-US"/>
        </w:rPr>
      </w:pPr>
      <w:r>
        <w:rPr>
          <w:rFonts w:hint="default" w:ascii="Verdana" w:hAnsi="Verdana" w:cs="Verdana"/>
          <w:sz w:val="21"/>
          <w:lang w:val="en-US"/>
        </w:rPr>
        <w:br w:type="textWrapping"/>
      </w:r>
      <w:r>
        <w:rPr>
          <w:rFonts w:hint="default" w:ascii="Verdana" w:hAnsi="Verdana" w:cs="Verdana"/>
          <w:sz w:val="21"/>
          <w:lang w:val="en-US"/>
        </w:rPr>
        <w:t>Melbourne FL 32935</w:t>
      </w:r>
      <w:r>
        <w:rPr>
          <w:rFonts w:hint="default" w:ascii="Verdana" w:hAnsi="Verdana" w:cs="Verdana"/>
          <w:sz w:val="21"/>
          <w:lang w:val="en-US"/>
        </w:rPr>
        <w:br w:type="textWrapping"/>
      </w:r>
    </w:p>
    <w:p>
      <w:pPr>
        <w:numPr>
          <w:ilvl w:val="0"/>
          <w:numId w:val="0"/>
        </w:numPr>
        <w:ind w:firstLine="3150" w:firstLineChars="1500"/>
        <w:rPr>
          <w:rFonts w:hint="default" w:ascii="Verdana" w:hAnsi="Verdana" w:cs="Verdana"/>
          <w:sz w:val="21"/>
          <w:lang w:val="en-US"/>
        </w:rPr>
      </w:pPr>
      <w:r>
        <w:rPr>
          <w:rFonts w:hint="default" w:ascii="Verdana" w:hAnsi="Verdana" w:cs="Verdana"/>
          <w:sz w:val="21"/>
          <w:lang w:val="en-US"/>
        </w:rPr>
        <w:t>May 18, 2023</w:t>
      </w:r>
    </w:p>
    <w:p>
      <w:pPr>
        <w:numPr>
          <w:ilvl w:val="0"/>
          <w:numId w:val="0"/>
        </w:numPr>
        <w:ind w:left="4965" w:leftChars="1500" w:hanging="1365" w:hangingChars="650"/>
        <w:rPr>
          <w:rFonts w:hint="default" w:ascii="Verdana" w:hAnsi="Verdana" w:cs="Verdana"/>
          <w:sz w:val="21"/>
          <w:lang w:val="en-US"/>
        </w:rPr>
      </w:pPr>
    </w:p>
    <w:p>
      <w:pPr>
        <w:numPr>
          <w:ilvl w:val="0"/>
          <w:numId w:val="0"/>
        </w:numPr>
        <w:ind w:left="4965" w:leftChars="1500" w:hanging="1365" w:hangingChars="650"/>
        <w:rPr>
          <w:rFonts w:hint="default" w:ascii="Verdana" w:hAnsi="Verdana" w:cs="Verdana"/>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sz w:val="21"/>
          <w:lang w:val="en-US"/>
        </w:rPr>
      </w:pPr>
      <w:r>
        <w:rPr>
          <w:rFonts w:hint="default" w:ascii="Verdana" w:hAnsi="Verdana" w:cs="Verdana"/>
          <w:b/>
          <w:bCs/>
          <w:sz w:val="21"/>
          <w:lang w:val="en-US"/>
        </w:rPr>
        <w:t>Present</w:t>
      </w:r>
      <w:r>
        <w:rPr>
          <w:rFonts w:hint="default" w:ascii="Verdana" w:hAnsi="Verdana" w:cs="Verdana"/>
          <w:sz w:val="21"/>
          <w:lang w:val="en-US"/>
        </w:rPr>
        <w:t>: Jackie Bond, Elizabeth Chludzinski, Jamie Hamilton, Kathy Oas, Eric Turner, Jim Williams</w:t>
      </w:r>
      <w:bookmarkStart w:id="0" w:name="_GoBack"/>
      <w:bookmarkEnd w:id="0"/>
      <w:r>
        <w:rPr>
          <w:rFonts w:hint="default" w:ascii="Verdana" w:hAnsi="Verdana" w:cs="Verdana"/>
          <w:sz w:val="21"/>
          <w:lang w:val="en-US"/>
        </w:rPr>
        <w:t>, Katie Wilson</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sz w:val="21"/>
          <w:lang w:val="en-US"/>
        </w:rPr>
      </w:pPr>
      <w:r>
        <w:rPr>
          <w:rFonts w:hint="default" w:ascii="Verdana" w:hAnsi="Verdana" w:cs="Verdana"/>
          <w:b/>
          <w:bCs/>
          <w:sz w:val="21"/>
          <w:lang w:val="en-US"/>
        </w:rPr>
        <w:t>Zoom</w:t>
      </w:r>
      <w:r>
        <w:rPr>
          <w:rFonts w:hint="default" w:ascii="Verdana" w:hAnsi="Verdana" w:cs="Verdana"/>
          <w:sz w:val="21"/>
          <w:lang w:val="en-US"/>
        </w:rPr>
        <w:t>: Skip Alcorn</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b w:val="0"/>
          <w:bCs w:val="0"/>
          <w:sz w:val="21"/>
          <w:lang w:val="en-US"/>
        </w:rPr>
      </w:pPr>
      <w:r>
        <w:rPr>
          <w:rFonts w:hint="default" w:ascii="Verdana" w:hAnsi="Verdana" w:cs="Verdana"/>
          <w:b/>
          <w:bCs/>
          <w:sz w:val="21"/>
          <w:lang w:val="en-US"/>
        </w:rPr>
        <w:t>Absent</w:t>
      </w:r>
      <w:r>
        <w:rPr>
          <w:rFonts w:hint="default" w:ascii="Verdana" w:hAnsi="Verdana" w:cs="Verdana"/>
          <w:b w:val="0"/>
          <w:bCs w:val="0"/>
          <w:sz w:val="21"/>
          <w:lang w:val="en-US"/>
        </w:rPr>
        <w:t>: Susan Badgio, Jack Kenworthy, Deborah Miller-Caldwell</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br w:type="textWrapping"/>
      </w:r>
      <w:r>
        <w:rPr>
          <w:rFonts w:hint="default" w:ascii="Verdana" w:hAnsi="Verdana" w:cs="Verdana"/>
          <w:b w:val="0"/>
          <w:bCs w:val="0"/>
          <w:sz w:val="21"/>
          <w:lang w:val="en-US"/>
        </w:rPr>
        <w:t>The meeting was called to order by Father Eric at 7:07pm in person and via Zoom with prayers and petitions for parishioners Richard and Ellen, Jim Badgio, Jamie Hamilton’s mother, Mary Eileen, Sam Williams and Ginny Bradley.</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b/>
          <w:bCs/>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b w:val="0"/>
          <w:bCs w:val="0"/>
          <w:sz w:val="21"/>
          <w:lang w:val="en-US"/>
        </w:rPr>
      </w:pPr>
      <w:r>
        <w:rPr>
          <w:rFonts w:hint="default" w:ascii="Verdana" w:hAnsi="Verdana" w:cs="Verdana"/>
          <w:b/>
          <w:bCs/>
          <w:sz w:val="21"/>
          <w:lang w:val="en-US"/>
        </w:rPr>
        <w:t>Study</w:t>
      </w:r>
      <w:r>
        <w:rPr>
          <w:rFonts w:hint="default" w:ascii="Verdana" w:hAnsi="Verdana" w:cs="Verdana"/>
          <w:b w:val="0"/>
          <w:bCs w:val="0"/>
          <w:sz w:val="21"/>
          <w:lang w:val="en-US"/>
        </w:rPr>
        <w:t>: Revelation 2:8-11: The way Jesus refers to himself, “the first and the last”, is related to what he is trying to say to whom he is writing. The ‘beginning’ and the ‘end’ is in Jesus’ hands. We are not immune to suffering, but we are promised ‘the crown of life’.</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b/>
          <w:bCs/>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b w:val="0"/>
          <w:bCs w:val="0"/>
          <w:sz w:val="21"/>
          <w:lang w:val="en-US"/>
        </w:rPr>
      </w:pPr>
      <w:r>
        <w:rPr>
          <w:rFonts w:hint="default" w:ascii="Verdana" w:hAnsi="Verdana" w:cs="Verdana"/>
          <w:b/>
          <w:bCs/>
          <w:sz w:val="21"/>
          <w:lang w:val="en-US"/>
        </w:rPr>
        <w:t>Minutes from the April 20, 2023 Vestry Meeting</w:t>
      </w:r>
      <w:r>
        <w:rPr>
          <w:rFonts w:hint="default" w:ascii="Verdana" w:hAnsi="Verdana" w:cs="Verdana"/>
          <w:b w:val="0"/>
          <w:bCs w:val="0"/>
          <w:sz w:val="21"/>
          <w:lang w:val="en-US"/>
        </w:rPr>
        <w:t>: A motion was made, seconded and approved by unanimous vote.</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0" w:firstLine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bCs/>
          <w:sz w:val="21"/>
          <w:lang w:val="en-US"/>
        </w:rPr>
        <w:t>Treasurers Report</w:t>
      </w:r>
      <w:r>
        <w:rPr>
          <w:rFonts w:hint="default" w:ascii="Verdana" w:hAnsi="Verdana" w:cs="Verdana"/>
          <w:b w:val="0"/>
          <w:bCs w:val="0"/>
          <w:sz w:val="21"/>
          <w:lang w:val="en-US"/>
        </w:rPr>
        <w:t>: Elizabeth Chludzinski, Treasurer, presented the report.</w:t>
      </w:r>
    </w:p>
    <w:p>
      <w:pPr>
        <w:keepNext w:val="0"/>
        <w:keepLines w:val="0"/>
        <w:pageBreakBefore w:val="0"/>
        <w:widowControl/>
        <w:numPr>
          <w:ilvl w:val="0"/>
          <w:numId w:val="0"/>
        </w:numPr>
        <w:kinsoku/>
        <w:wordWrap/>
        <w:overflowPunct/>
        <w:topLinePunct w:val="0"/>
        <w:autoSpaceDE/>
        <w:autoSpaceDN/>
        <w:bidi w:val="0"/>
        <w:adjustRightInd/>
        <w:snapToGrid/>
        <w:ind w:left="418" w:leftChars="0" w:hanging="418"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(See attached)</w:t>
      </w:r>
    </w:p>
    <w:p>
      <w:pPr>
        <w:keepNext w:val="0"/>
        <w:keepLines w:val="0"/>
        <w:pageBreakBefore w:val="0"/>
        <w:widowControl/>
        <w:numPr>
          <w:ilvl w:val="0"/>
          <w:numId w:val="0"/>
        </w:numPr>
        <w:kinsoku/>
        <w:wordWrap/>
        <w:overflowPunct/>
        <w:topLinePunct w:val="0"/>
        <w:autoSpaceDE/>
        <w:autoSpaceDN/>
        <w:bidi w:val="0"/>
        <w:adjustRightInd/>
        <w:snapToGrid/>
        <w:ind w:left="418" w:leftChars="0" w:hanging="418" w:firstLineChars="0"/>
        <w:textAlignment w:val="auto"/>
        <w:rPr>
          <w:rFonts w:hint="default" w:ascii="Verdana" w:hAnsi="Verdana" w:cs="Verdana"/>
          <w:b w:val="0"/>
          <w:bCs w:val="0"/>
          <w:sz w:val="21"/>
          <w:lang w:val="en-US"/>
        </w:rPr>
      </w:pPr>
      <w:r>
        <w:rPr>
          <w:rFonts w:hint="default" w:ascii="Verdana" w:hAnsi="Verdana" w:cs="Verdana"/>
          <w:b/>
          <w:bCs/>
          <w:sz w:val="21"/>
          <w:lang w:val="en-US"/>
        </w:rPr>
        <w:t>COMMENTS</w:t>
      </w:r>
    </w:p>
    <w:p>
      <w:pPr>
        <w:keepNext w:val="0"/>
        <w:keepLines w:val="0"/>
        <w:pageBreakBefore w:val="0"/>
        <w:widowControl/>
        <w:numPr>
          <w:ilvl w:val="0"/>
          <w:numId w:val="1"/>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The deficit is caused by higher than expected expenses, not lower income. Hopefully the deficit will start going down in the next couple of months.</w:t>
      </w:r>
    </w:p>
    <w:p>
      <w:pPr>
        <w:keepNext w:val="0"/>
        <w:keepLines w:val="0"/>
        <w:pageBreakBefore w:val="0"/>
        <w:widowControl/>
        <w:numPr>
          <w:ilvl w:val="0"/>
          <w:numId w:val="1"/>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The next report will contain the Prepaid Utilities for Wavecrest.</w:t>
      </w:r>
    </w:p>
    <w:p>
      <w:pPr>
        <w:keepNext w:val="0"/>
        <w:keepLines w:val="0"/>
        <w:pageBreakBefore w:val="0"/>
        <w:widowControl/>
        <w:numPr>
          <w:ilvl w:val="0"/>
          <w:numId w:val="2"/>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sz w:val="21"/>
          <w:lang w:val="en-US"/>
        </w:rPr>
      </w:pPr>
      <w:r>
        <w:rPr>
          <w:rFonts w:hint="default" w:ascii="Verdana" w:hAnsi="Verdana" w:cs="Verdana"/>
          <w:sz w:val="21"/>
          <w:lang w:val="en-US"/>
        </w:rPr>
        <w:t>The Interest on the Bethpage Credit Union account will be reported on a monthly basis from now on, not accrued.</w:t>
      </w:r>
    </w:p>
    <w:p>
      <w:pPr>
        <w:keepNext w:val="0"/>
        <w:keepLines w:val="0"/>
        <w:pageBreakBefore w:val="0"/>
        <w:widowControl/>
        <w:numPr>
          <w:ilvl w:val="0"/>
          <w:numId w:val="3"/>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sz w:val="21"/>
          <w:lang w:val="en-US"/>
        </w:rPr>
      </w:pPr>
      <w:r>
        <w:rPr>
          <w:rFonts w:hint="default" w:ascii="Verdana" w:hAnsi="Verdana" w:cs="Verdana"/>
          <w:sz w:val="21"/>
          <w:lang w:val="en-US"/>
        </w:rPr>
        <w:t xml:space="preserve">The blank page is The Revenue and Expense page which Elizabeth was not able to get to on Realm. Steve Bradley was going to help her attain access to it while he is in town, but Eric told her she can get the help from Realm tech support. </w:t>
      </w:r>
    </w:p>
    <w:p>
      <w:pPr>
        <w:keepNext w:val="0"/>
        <w:keepLines w:val="0"/>
        <w:pageBreakBefore w:val="0"/>
        <w:widowControl/>
        <w:numPr>
          <w:ilvl w:val="0"/>
          <w:numId w:val="4"/>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sz w:val="21"/>
          <w:lang w:val="en-US"/>
        </w:rPr>
      </w:pPr>
      <w:r>
        <w:rPr>
          <w:rFonts w:hint="default" w:ascii="Verdana" w:hAnsi="Verdana" w:cs="Verdana"/>
          <w:sz w:val="21"/>
          <w:lang w:val="en-US"/>
        </w:rPr>
        <w:t>Next month’s report should reflect all the changes due to switching banks.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sz w:val="21"/>
          <w:lang w:val="en-US"/>
        </w:rPr>
      </w:pPr>
      <w:r>
        <w:rPr>
          <w:rFonts w:hint="default" w:ascii="Verdana" w:hAnsi="Verdana" w:cs="Verdana"/>
          <w:sz w:val="21"/>
          <w:lang w:val="en-US"/>
        </w:rPr>
        <w:t>A motion was made, seconded and the Vestry approved the Treasurer’s Report, subject to audit.</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r>
        <w:rPr>
          <w:rFonts w:hint="default" w:ascii="Verdana" w:hAnsi="Verdana" w:cs="Verdana"/>
          <w:b/>
          <w:bCs/>
          <w:sz w:val="21"/>
          <w:lang w:val="en-US"/>
        </w:rPr>
        <w:t>Sanctuary Microphone</w:t>
      </w:r>
      <w:r>
        <w:rPr>
          <w:rFonts w:hint="default" w:ascii="Verdana" w:hAnsi="Verdana" w:cs="Verdana"/>
          <w:b w:val="0"/>
          <w:bCs w:val="0"/>
          <w:sz w:val="21"/>
          <w:lang w:val="en-US"/>
        </w:rPr>
        <w:t>: Father Eric has ordered a new microphone for the sanctuary due to the current microphone not functioning properly. He has ordered a new microphone from the same company as the microphone in the organ loft for $499. A motion was made, seconded and approved by the Vestry to purchase a new microphone for $500 to come out of the Memorial Fund. (Side note: The Memorial Fund is traditionally reserved for accoutrements of worship.)</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bCs/>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bCs/>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r>
        <w:rPr>
          <w:rFonts w:hint="default" w:ascii="Verdana" w:hAnsi="Verdana" w:cs="Verdana"/>
          <w:b/>
          <w:bCs/>
          <w:sz w:val="21"/>
          <w:lang w:val="en-US"/>
        </w:rPr>
        <w:t xml:space="preserve">Senior Warden’s Report:  </w:t>
      </w:r>
      <w:r>
        <w:rPr>
          <w:rFonts w:hint="default" w:ascii="Verdana" w:hAnsi="Verdana" w:cs="Verdana"/>
          <w:b w:val="0"/>
          <w:bCs w:val="0"/>
          <w:sz w:val="21"/>
          <w:lang w:val="en-US"/>
        </w:rPr>
        <w:t xml:space="preserve"> </w:t>
      </w:r>
    </w:p>
    <w:p>
      <w:pPr>
        <w:keepNext w:val="0"/>
        <w:keepLines w:val="0"/>
        <w:pageBreakBefore w:val="0"/>
        <w:widowControl/>
        <w:numPr>
          <w:ilvl w:val="0"/>
          <w:numId w:val="5"/>
        </w:numPr>
        <w:kinsoku/>
        <w:wordWrap/>
        <w:overflowPunct/>
        <w:topLinePunct w:val="0"/>
        <w:autoSpaceDE/>
        <w:autoSpaceDN/>
        <w:bidi w:val="0"/>
        <w:adjustRightInd/>
        <w:snapToGrid/>
        <w:ind w:left="420" w:leftChars="0" w:hanging="420" w:firstLineChars="0"/>
        <w:textAlignment w:val="auto"/>
        <w:rPr>
          <w:rFonts w:hint="default" w:ascii="Verdana" w:hAnsi="Verdana" w:cs="Verdana"/>
          <w:sz w:val="21"/>
          <w:lang w:val="en-US"/>
        </w:rPr>
      </w:pPr>
      <w:r>
        <w:rPr>
          <w:rFonts w:hint="default" w:ascii="Verdana" w:hAnsi="Verdana" w:cs="Verdana"/>
          <w:b w:val="0"/>
          <w:bCs w:val="0"/>
          <w:sz w:val="21"/>
          <w:lang w:val="en-US"/>
        </w:rPr>
        <w:t>Request from sewing ladies for railing on step leading to the Junior Warden’s office where they store their things. The ladies will pay for it. Bob Stitzel will do the installation.</w:t>
      </w:r>
    </w:p>
    <w:p>
      <w:pPr>
        <w:keepNext w:val="0"/>
        <w:keepLines w:val="0"/>
        <w:pageBreakBefore w:val="0"/>
        <w:widowControl/>
        <w:numPr>
          <w:ilvl w:val="0"/>
          <w:numId w:val="5"/>
        </w:numPr>
        <w:kinsoku/>
        <w:wordWrap/>
        <w:overflowPunct/>
        <w:topLinePunct w:val="0"/>
        <w:autoSpaceDE/>
        <w:autoSpaceDN/>
        <w:bidi w:val="0"/>
        <w:adjustRightInd/>
        <w:snapToGrid/>
        <w:ind w:left="420" w:leftChars="0" w:hanging="420" w:firstLineChars="0"/>
        <w:textAlignment w:val="auto"/>
        <w:rPr>
          <w:rFonts w:hint="default" w:ascii="Verdana" w:hAnsi="Verdana" w:cs="Verdana"/>
          <w:sz w:val="21"/>
          <w:lang w:val="en-US"/>
        </w:rPr>
      </w:pPr>
      <w:r>
        <w:rPr>
          <w:rFonts w:hint="default" w:ascii="Verdana" w:hAnsi="Verdana" w:cs="Verdana"/>
          <w:b w:val="0"/>
          <w:bCs w:val="0"/>
          <w:sz w:val="21"/>
          <w:lang w:val="en-US"/>
        </w:rPr>
        <w:t>Toilets flooded Wednesday night during Family Promise week. Plumber discovered paper towels and wipes in plumbing. Katie and Kathy cleaned up the mess. Katie posted a sign saying ‘No towels or wipes”. Kathy found the church’s wet vac wasn’t working. She will buy a new one. Father Eric thanked all who dealt with the problem.</w:t>
      </w:r>
    </w:p>
    <w:p>
      <w:pPr>
        <w:keepNext w:val="0"/>
        <w:keepLines w:val="0"/>
        <w:pageBreakBefore w:val="0"/>
        <w:widowControl/>
        <w:numPr>
          <w:ilvl w:val="0"/>
          <w:numId w:val="5"/>
        </w:numPr>
        <w:kinsoku/>
        <w:wordWrap/>
        <w:overflowPunct/>
        <w:topLinePunct w:val="0"/>
        <w:autoSpaceDE/>
        <w:autoSpaceDN/>
        <w:bidi w:val="0"/>
        <w:adjustRightInd/>
        <w:snapToGrid/>
        <w:ind w:left="420" w:leftChars="0" w:hanging="420" w:firstLineChars="0"/>
        <w:textAlignment w:val="auto"/>
        <w:rPr>
          <w:rFonts w:hint="default" w:ascii="Verdana" w:hAnsi="Verdana" w:cs="Verdana"/>
          <w:sz w:val="21"/>
          <w:lang w:val="en-US"/>
        </w:rPr>
      </w:pPr>
      <w:r>
        <w:rPr>
          <w:rFonts w:hint="default" w:ascii="Verdana" w:hAnsi="Verdana" w:cs="Verdana"/>
          <w:b w:val="0"/>
          <w:bCs w:val="0"/>
          <w:sz w:val="21"/>
          <w:lang w:val="en-US"/>
        </w:rPr>
        <w:t>Daughters of the King will provide for coffee hour on Sunday on the occasion of initiating new members.</w:t>
      </w:r>
    </w:p>
    <w:p>
      <w:pPr>
        <w:keepNext w:val="0"/>
        <w:keepLines w:val="0"/>
        <w:pageBreakBefore w:val="0"/>
        <w:widowControl/>
        <w:numPr>
          <w:ilvl w:val="0"/>
          <w:numId w:val="5"/>
        </w:numPr>
        <w:kinsoku/>
        <w:wordWrap/>
        <w:overflowPunct/>
        <w:topLinePunct w:val="0"/>
        <w:autoSpaceDE/>
        <w:autoSpaceDN/>
        <w:bidi w:val="0"/>
        <w:adjustRightInd/>
        <w:snapToGrid/>
        <w:ind w:left="420" w:leftChars="0" w:hanging="420" w:firstLineChars="0"/>
        <w:textAlignment w:val="auto"/>
        <w:rPr>
          <w:rFonts w:hint="default" w:ascii="Verdana" w:hAnsi="Verdana" w:cs="Verdana"/>
          <w:sz w:val="21"/>
          <w:lang w:val="en-US"/>
        </w:rPr>
      </w:pPr>
      <w:r>
        <w:rPr>
          <w:rFonts w:hint="default" w:ascii="Verdana" w:hAnsi="Verdana" w:cs="Verdana"/>
          <w:b w:val="0"/>
          <w:bCs w:val="0"/>
          <w:sz w:val="21"/>
          <w:lang w:val="en-US"/>
        </w:rPr>
        <w:t>The following Sunday, May 28</w:t>
      </w:r>
      <w:r>
        <w:rPr>
          <w:rFonts w:hint="default" w:ascii="Verdana" w:hAnsi="Verdana" w:cs="Verdana"/>
          <w:b w:val="0"/>
          <w:bCs w:val="0"/>
          <w:sz w:val="21"/>
          <w:vertAlign w:val="superscript"/>
          <w:lang w:val="en-US"/>
        </w:rPr>
        <w:t>th</w:t>
      </w:r>
      <w:r>
        <w:rPr>
          <w:rFonts w:hint="default" w:ascii="Verdana" w:hAnsi="Verdana" w:cs="Verdana"/>
          <w:b w:val="0"/>
          <w:bCs w:val="0"/>
          <w:sz w:val="21"/>
          <w:lang w:val="en-US"/>
        </w:rPr>
        <w:t xml:space="preserve">, is Pentecost Sunday. Father Eric will ask Charlie to swing the dove (a mini kite) in the Procession. Charlie will be dressed as an acolyte. </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r>
        <w:rPr>
          <w:rFonts w:hint="default" w:ascii="Verdana" w:hAnsi="Verdana" w:cs="Verdana"/>
          <w:b/>
          <w:bCs/>
          <w:sz w:val="21"/>
          <w:lang w:val="en-US"/>
        </w:rPr>
        <w:t>Junior Warden’s Report:</w:t>
      </w:r>
      <w:r>
        <w:rPr>
          <w:rFonts w:hint="default" w:ascii="Verdana" w:hAnsi="Verdana" w:cs="Verdana"/>
          <w:b w:val="0"/>
          <w:bCs w:val="0"/>
          <w:sz w:val="21"/>
          <w:lang w:val="en-US"/>
        </w:rPr>
        <w:t xml:space="preserve"> Father Eric gives the report in Deborah’s stead.</w:t>
      </w:r>
    </w:p>
    <w:p>
      <w:pPr>
        <w:keepNext w:val="0"/>
        <w:keepLines w:val="0"/>
        <w:pageBreakBefore w:val="0"/>
        <w:widowControl/>
        <w:numPr>
          <w:ilvl w:val="0"/>
          <w:numId w:val="6"/>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Work day went well.</w:t>
      </w:r>
    </w:p>
    <w:p>
      <w:pPr>
        <w:keepNext w:val="0"/>
        <w:keepLines w:val="0"/>
        <w:pageBreakBefore w:val="0"/>
        <w:widowControl/>
        <w:numPr>
          <w:ilvl w:val="0"/>
          <w:numId w:val="6"/>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Finally have a properly installed door at the Shady Lane house for about $1100 installed by The Handyman Company. They are insured and bonded and don’t need a 1099. They give us all the specifications, but ask us to purchase doors and they supply the rest. The reason they do it this way is because they don’t want to be involved in the aesthetics.</w:t>
      </w:r>
    </w:p>
    <w:p>
      <w:pPr>
        <w:keepNext w:val="0"/>
        <w:keepLines w:val="0"/>
        <w:pageBreakBefore w:val="0"/>
        <w:widowControl/>
        <w:numPr>
          <w:ilvl w:val="0"/>
          <w:numId w:val="6"/>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The flag and pulley were replaced by the Boy Scouts.</w:t>
      </w:r>
    </w:p>
    <w:p>
      <w:pPr>
        <w:keepNext w:val="0"/>
        <w:keepLines w:val="0"/>
        <w:pageBreakBefore w:val="0"/>
        <w:widowControl/>
        <w:numPr>
          <w:ilvl w:val="0"/>
          <w:numId w:val="6"/>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Koch’s Irrigation fixed the irrigation system.</w:t>
      </w:r>
    </w:p>
    <w:p>
      <w:pPr>
        <w:keepNext w:val="0"/>
        <w:keepLines w:val="0"/>
        <w:pageBreakBefore w:val="0"/>
        <w:widowControl/>
        <w:numPr>
          <w:ilvl w:val="0"/>
          <w:numId w:val="6"/>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Father Eric wants to replace the floor and the doors at the entrance to the social hall and counter tops in the kitchen this fall. Deborah and Father Eric propose to make this a special project and have a fundraiser for it. Father Eric thinks it will be in the range of $15,000 t0 $20,000. Deborah will get estimates.</w:t>
      </w:r>
    </w:p>
    <w:p>
      <w:pPr>
        <w:keepNext w:val="0"/>
        <w:keepLines w:val="0"/>
        <w:pageBreakBefore w:val="0"/>
        <w:widowControl/>
        <w:numPr>
          <w:ilvl w:val="0"/>
          <w:numId w:val="6"/>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Jackie will send Shady Lane renter a reminder to pay the utilities.</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bCs/>
          <w:sz w:val="21"/>
          <w:lang w:val="en-US"/>
        </w:rPr>
      </w:pPr>
      <w:r>
        <w:rPr>
          <w:rFonts w:hint="default" w:ascii="Verdana" w:hAnsi="Verdana" w:cs="Verdana"/>
          <w:b/>
          <w:bCs/>
          <w:sz w:val="21"/>
          <w:lang w:val="en-US"/>
        </w:rPr>
        <w:t>Rector’s Report:</w:t>
      </w:r>
    </w:p>
    <w:p>
      <w:pPr>
        <w:keepNext w:val="0"/>
        <w:keepLines w:val="0"/>
        <w:pageBreakBefore w:val="0"/>
        <w:widowControl/>
        <w:numPr>
          <w:ilvl w:val="0"/>
          <w:numId w:val="7"/>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Ready to roll out Realm account set-up to the congregation. The only way to set up an account is with an email invitation. Father Eric does not want to be tech support.</w:t>
      </w:r>
    </w:p>
    <w:p>
      <w:pPr>
        <w:keepNext w:val="0"/>
        <w:keepLines w:val="0"/>
        <w:pageBreakBefore w:val="0"/>
        <w:widowControl/>
        <w:numPr>
          <w:ilvl w:val="0"/>
          <w:numId w:val="7"/>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Summer schedule: Father Eric departs July 7</w:t>
      </w:r>
      <w:r>
        <w:rPr>
          <w:rFonts w:hint="default" w:ascii="Verdana" w:hAnsi="Verdana" w:cs="Verdana"/>
          <w:b w:val="0"/>
          <w:bCs w:val="0"/>
          <w:sz w:val="21"/>
          <w:vertAlign w:val="superscript"/>
          <w:lang w:val="en-US"/>
        </w:rPr>
        <w:t>th</w:t>
      </w:r>
      <w:r>
        <w:rPr>
          <w:rFonts w:hint="default" w:ascii="Verdana" w:hAnsi="Verdana" w:cs="Verdana"/>
          <w:b w:val="0"/>
          <w:bCs w:val="0"/>
          <w:sz w:val="21"/>
          <w:lang w:val="en-US"/>
        </w:rPr>
        <w:t xml:space="preserve"> and returns to the office July 25</w:t>
      </w:r>
      <w:r>
        <w:rPr>
          <w:rFonts w:hint="default" w:ascii="Verdana" w:hAnsi="Verdana" w:cs="Verdana"/>
          <w:b w:val="0"/>
          <w:bCs w:val="0"/>
          <w:sz w:val="21"/>
          <w:vertAlign w:val="superscript"/>
          <w:lang w:val="en-US"/>
        </w:rPr>
        <w:t>th</w:t>
      </w:r>
      <w:r>
        <w:rPr>
          <w:rFonts w:hint="default" w:ascii="Verdana" w:hAnsi="Verdana" w:cs="Verdana"/>
          <w:b w:val="0"/>
          <w:bCs w:val="0"/>
          <w:sz w:val="21"/>
          <w:lang w:val="en-US"/>
        </w:rPr>
        <w:t xml:space="preserve"> from his Uganda trip. Terry, Jackie and Kathy will be here. Eric departs for his vacation on August 14</w:t>
      </w:r>
      <w:r>
        <w:rPr>
          <w:rFonts w:hint="default" w:ascii="Verdana" w:hAnsi="Verdana" w:cs="Verdana"/>
          <w:b w:val="0"/>
          <w:bCs w:val="0"/>
          <w:sz w:val="21"/>
          <w:vertAlign w:val="superscript"/>
          <w:lang w:val="en-US"/>
        </w:rPr>
        <w:t>th</w:t>
      </w:r>
      <w:r>
        <w:rPr>
          <w:rFonts w:hint="default" w:ascii="Verdana" w:hAnsi="Verdana" w:cs="Verdana"/>
          <w:b w:val="0"/>
          <w:bCs w:val="0"/>
          <w:sz w:val="21"/>
          <w:lang w:val="en-US"/>
        </w:rPr>
        <w:t xml:space="preserve"> and returns on August 28</w:t>
      </w:r>
      <w:r>
        <w:rPr>
          <w:rFonts w:hint="default" w:ascii="Verdana" w:hAnsi="Verdana" w:cs="Verdana"/>
          <w:b w:val="0"/>
          <w:bCs w:val="0"/>
          <w:sz w:val="21"/>
          <w:vertAlign w:val="superscript"/>
          <w:lang w:val="en-US"/>
        </w:rPr>
        <w:t>th</w:t>
      </w:r>
      <w:r>
        <w:rPr>
          <w:rFonts w:hint="default" w:ascii="Verdana" w:hAnsi="Verdana" w:cs="Verdana"/>
          <w:b w:val="0"/>
          <w:bCs w:val="0"/>
          <w:sz w:val="21"/>
          <w:lang w:val="en-US"/>
        </w:rPr>
        <w:t>. Terry, Kathy and Jackie will be here. Jerry will be gone for a couple of weeks in June.</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r>
        <w:rPr>
          <w:rFonts w:hint="default" w:ascii="Verdana" w:hAnsi="Verdana" w:cs="Verdana"/>
          <w:b/>
          <w:bCs/>
          <w:sz w:val="21"/>
          <w:lang w:val="en-US"/>
        </w:rPr>
        <w:t xml:space="preserve">Concert Series: </w:t>
      </w:r>
      <w:r>
        <w:rPr>
          <w:rFonts w:hint="default" w:ascii="Verdana" w:hAnsi="Verdana" w:cs="Verdana"/>
          <w:b w:val="0"/>
          <w:bCs w:val="0"/>
          <w:sz w:val="21"/>
          <w:lang w:val="en-US"/>
        </w:rPr>
        <w:t xml:space="preserve"> The concert team met yesterday.</w:t>
      </w:r>
    </w:p>
    <w:p>
      <w:pPr>
        <w:keepNext w:val="0"/>
        <w:keepLines w:val="0"/>
        <w:pageBreakBefore w:val="0"/>
        <w:widowControl/>
        <w:numPr>
          <w:ilvl w:val="0"/>
          <w:numId w:val="8"/>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September not seen as a possibility.</w:t>
      </w:r>
    </w:p>
    <w:p>
      <w:pPr>
        <w:keepNext w:val="0"/>
        <w:keepLines w:val="0"/>
        <w:pageBreakBefore w:val="0"/>
        <w:widowControl/>
        <w:numPr>
          <w:ilvl w:val="0"/>
          <w:numId w:val="9"/>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Events that did well were high quality. The Penny Creek band will come back again, just need to find a date. The team has several other groups in mind.</w:t>
      </w:r>
    </w:p>
    <w:p>
      <w:pPr>
        <w:keepNext w:val="0"/>
        <w:keepLines w:val="0"/>
        <w:pageBreakBefore w:val="0"/>
        <w:widowControl/>
        <w:numPr>
          <w:ilvl w:val="0"/>
          <w:numId w:val="10"/>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The team has given up the idea of getting high school kids. The schools are uncooperative.</w:t>
      </w:r>
    </w:p>
    <w:p>
      <w:pPr>
        <w:keepNext w:val="0"/>
        <w:keepLines w:val="0"/>
        <w:pageBreakBefore w:val="0"/>
        <w:widowControl/>
        <w:numPr>
          <w:ilvl w:val="0"/>
          <w:numId w:val="11"/>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The team will have to come to the Vestry at some point for more funds.</w:t>
      </w:r>
    </w:p>
    <w:p>
      <w:pPr>
        <w:keepNext w:val="0"/>
        <w:keepLines w:val="0"/>
        <w:pageBreakBefore w:val="0"/>
        <w:widowControl/>
        <w:numPr>
          <w:ilvl w:val="0"/>
          <w:numId w:val="0"/>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420" w:leftChars="0" w:hanging="420" w:firstLineChars="0"/>
        <w:textAlignment w:val="auto"/>
        <w:rPr>
          <w:rFonts w:hint="default" w:ascii="Verdana" w:hAnsi="Verdana" w:cs="Verdana"/>
          <w:b/>
          <w:bCs/>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420" w:leftChars="0" w:hanging="420" w:firstLineChars="0"/>
        <w:textAlignment w:val="auto"/>
        <w:rPr>
          <w:rFonts w:hint="default" w:ascii="Verdana" w:hAnsi="Verdana" w:cs="Verdana"/>
          <w:b/>
          <w:bCs/>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bCs/>
          <w:sz w:val="21"/>
          <w:lang w:val="en-US"/>
        </w:rPr>
        <w:t>Outreach Updates</w:t>
      </w:r>
      <w:r>
        <w:rPr>
          <w:rFonts w:hint="default" w:ascii="Verdana" w:hAnsi="Verdana" w:cs="Verdana"/>
          <w:b w:val="0"/>
          <w:bCs w:val="0"/>
          <w:sz w:val="21"/>
          <w:lang w:val="en-US"/>
        </w:rPr>
        <w:t>:</w:t>
      </w:r>
    </w:p>
    <w:p>
      <w:pPr>
        <w:keepNext w:val="0"/>
        <w:keepLines w:val="0"/>
        <w:pageBreakBefore w:val="0"/>
        <w:widowControl/>
        <w:numPr>
          <w:ilvl w:val="0"/>
          <w:numId w:val="12"/>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Jackie reports that Daily Bread has requested our help every fifth Sunday starting in October from 10:30am to 1:00pm. The Outreach Committee has decided to comply. Ben and Pedro have already expressed interest.</w:t>
      </w:r>
    </w:p>
    <w:p>
      <w:pPr>
        <w:keepNext w:val="0"/>
        <w:keepLines w:val="0"/>
        <w:pageBreakBefore w:val="0"/>
        <w:widowControl/>
        <w:numPr>
          <w:ilvl w:val="0"/>
          <w:numId w:val="12"/>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Father Eric would like to have a Mission Fair in the fall which would include 3 or 4 outside ministries to present in the parish hall as well as several inside ministries. More work needs to be done to firm this up.</w:t>
      </w:r>
    </w:p>
    <w:p>
      <w:pPr>
        <w:keepNext w:val="0"/>
        <w:keepLines w:val="0"/>
        <w:pageBreakBefore w:val="0"/>
        <w:widowControl/>
        <w:numPr>
          <w:ilvl w:val="0"/>
          <w:numId w:val="12"/>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Father Eric will start a Congregation Care Ministry through Realm.There will be a list of things to sign up for such as meals and transportation to doctor appointments or church. Parishioners will check off on Realm what they are interested in doing and then Jackie or Eric can pull up a matching list when there is a request. The plan is to have this working in the fall.</w:t>
      </w:r>
    </w:p>
    <w:p>
      <w:pPr>
        <w:keepNext w:val="0"/>
        <w:keepLines w:val="0"/>
        <w:pageBreakBefore w:val="0"/>
        <w:widowControl/>
        <w:numPr>
          <w:ilvl w:val="0"/>
          <w:numId w:val="12"/>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Father Eric and the Vestry agree that a 7:45am service on Sunday is not warranted.</w:t>
      </w:r>
    </w:p>
    <w:p>
      <w:pPr>
        <w:keepNext w:val="0"/>
        <w:keepLines w:val="0"/>
        <w:pageBreakBefore w:val="0"/>
        <w:widowControl/>
        <w:numPr>
          <w:ilvl w:val="0"/>
          <w:numId w:val="12"/>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val="0"/>
          <w:bCs w:val="0"/>
          <w:sz w:val="21"/>
          <w:lang w:val="en-US"/>
        </w:rPr>
      </w:pPr>
      <w:r>
        <w:rPr>
          <w:rFonts w:hint="default" w:ascii="Verdana" w:hAnsi="Verdana" w:cs="Verdana"/>
          <w:b w:val="0"/>
          <w:bCs w:val="0"/>
          <w:sz w:val="21"/>
          <w:lang w:val="en-US"/>
        </w:rPr>
        <w:t>Father Eric will ask the credit card company to raise the limit from $2,000 to 3 or 4 thousand dollars. The $2,000 limit is usually fine except when unexpected expenses come up.</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bCs/>
          <w:sz w:val="21"/>
          <w:lang w:val="en-US"/>
        </w:rPr>
      </w:pPr>
      <w:r>
        <w:rPr>
          <w:rFonts w:hint="default" w:ascii="Verdana" w:hAnsi="Verdana" w:cs="Verdana"/>
          <w:b/>
          <w:bCs/>
          <w:sz w:val="21"/>
          <w:lang w:val="en-US"/>
        </w:rPr>
        <w:t>Old Business:</w:t>
      </w:r>
    </w:p>
    <w:p>
      <w:pPr>
        <w:keepNext w:val="0"/>
        <w:keepLines w:val="0"/>
        <w:pageBreakBefore w:val="0"/>
        <w:widowControl/>
        <w:numPr>
          <w:ilvl w:val="0"/>
          <w:numId w:val="13"/>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bCs/>
          <w:sz w:val="21"/>
          <w:lang w:val="en-US"/>
        </w:rPr>
      </w:pPr>
      <w:r>
        <w:rPr>
          <w:rFonts w:hint="default" w:ascii="Verdana" w:hAnsi="Verdana" w:cs="Verdana"/>
          <w:b w:val="0"/>
          <w:bCs w:val="0"/>
          <w:sz w:val="21"/>
          <w:lang w:val="en-US"/>
        </w:rPr>
        <w:t>Jamie has not forgotten about having Vespers on a Thursday night. He’s looking for two other people to step up. He’s already looked into how he wants it printed. No support will be needed and no music.</w:t>
      </w:r>
    </w:p>
    <w:p>
      <w:pPr>
        <w:keepNext w:val="0"/>
        <w:keepLines w:val="0"/>
        <w:pageBreakBefore w:val="0"/>
        <w:widowControl/>
        <w:numPr>
          <w:ilvl w:val="0"/>
          <w:numId w:val="13"/>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bCs/>
          <w:sz w:val="21"/>
          <w:lang w:val="en-US"/>
        </w:rPr>
      </w:pPr>
      <w:r>
        <w:rPr>
          <w:rFonts w:hint="default" w:ascii="Verdana" w:hAnsi="Verdana" w:cs="Verdana"/>
          <w:b w:val="0"/>
          <w:bCs w:val="0"/>
          <w:sz w:val="21"/>
          <w:lang w:val="en-US"/>
        </w:rPr>
        <w:t>Katie as Secretary is responsible for signing church documents.</w:t>
      </w:r>
    </w:p>
    <w:p>
      <w:pPr>
        <w:keepNext w:val="0"/>
        <w:keepLines w:val="0"/>
        <w:pageBreakBefore w:val="0"/>
        <w:widowControl/>
        <w:numPr>
          <w:ilvl w:val="0"/>
          <w:numId w:val="13"/>
        </w:numPr>
        <w:tabs>
          <w:tab w:val="clear" w:pos="420"/>
        </w:tabs>
        <w:kinsoku/>
        <w:wordWrap/>
        <w:overflowPunct/>
        <w:topLinePunct w:val="0"/>
        <w:autoSpaceDE/>
        <w:autoSpaceDN/>
        <w:bidi w:val="0"/>
        <w:adjustRightInd/>
        <w:snapToGrid/>
        <w:ind w:left="420" w:leftChars="0" w:hanging="420" w:firstLineChars="0"/>
        <w:textAlignment w:val="auto"/>
        <w:rPr>
          <w:rFonts w:hint="default" w:ascii="Verdana" w:hAnsi="Verdana" w:cs="Verdana"/>
          <w:b/>
          <w:bCs/>
          <w:sz w:val="21"/>
          <w:lang w:val="en-US"/>
        </w:rPr>
      </w:pPr>
      <w:r>
        <w:rPr>
          <w:rFonts w:hint="default" w:ascii="Verdana" w:hAnsi="Verdana" w:cs="Verdana"/>
          <w:b w:val="0"/>
          <w:bCs w:val="0"/>
          <w:sz w:val="21"/>
          <w:lang w:val="en-US"/>
        </w:rPr>
        <w:t>Drop box is the permanent archive of Vestry minutes. Also the minutes can be found online going back one year.</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r>
        <w:rPr>
          <w:rFonts w:hint="default" w:ascii="Verdana" w:hAnsi="Verdana" w:cs="Verdana"/>
          <w:b w:val="0"/>
          <w:bCs w:val="0"/>
          <w:sz w:val="21"/>
          <w:lang w:val="en-US"/>
        </w:rPr>
        <w:t>Following prayer the meeting was adjourned at 8:43pm.</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r>
        <w:rPr>
          <w:rFonts w:hint="default" w:ascii="Verdana" w:hAnsi="Verdana" w:cs="Verdana"/>
          <w:b w:val="0"/>
          <w:bCs w:val="0"/>
          <w:sz w:val="21"/>
          <w:lang w:val="en-US"/>
        </w:rPr>
        <w:t>Respectfully submitted,</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Segoe Script" w:hAnsi="Segoe Script" w:cs="Verdana"/>
          <w:b w:val="0"/>
          <w:bCs w:val="0"/>
          <w:sz w:val="22"/>
          <w:lang w:val="en-US"/>
        </w:rPr>
      </w:pPr>
      <w:r>
        <w:rPr>
          <w:rFonts w:hint="default" w:ascii="Segoe Script" w:hAnsi="Segoe Script" w:cs="Verdana"/>
          <w:b w:val="0"/>
          <w:bCs w:val="0"/>
          <w:sz w:val="22"/>
          <w:lang w:val="en-US"/>
        </w:rPr>
        <w:t>Amy Lacy</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val="0"/>
          <w:bCs w:val="0"/>
          <w:sz w:val="21"/>
          <w:lang w:val="en-US"/>
        </w:rPr>
      </w:pP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Verdana" w:hAnsi="Verdana" w:cs="Verdana"/>
          <w:b/>
          <w:bCs/>
          <w:sz w:val="21"/>
          <w:lang w:val="en-US"/>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egoe Script">
    <w:panose1 w:val="030B0504020000000003"/>
    <w:charset w:val="00"/>
    <w:family w:val="auto"/>
    <w:pitch w:val="default"/>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EB1B4"/>
    <w:multiLevelType w:val="singleLevel"/>
    <w:tmpl w:val="8EBEB1B4"/>
    <w:lvl w:ilvl="0" w:tentative="0">
      <w:start w:val="1"/>
      <w:numFmt w:val="bullet"/>
      <w:lvlText w:val=""/>
      <w:lvlJc w:val="left"/>
      <w:pPr>
        <w:tabs>
          <w:tab w:val="left" w:pos="420"/>
        </w:tabs>
        <w:ind w:left="420" w:hanging="420"/>
      </w:pPr>
      <w:rPr>
        <w:rFonts w:hint="default" w:ascii="Wingdings" w:hAnsi="Wingdings"/>
      </w:rPr>
    </w:lvl>
  </w:abstractNum>
  <w:abstractNum w:abstractNumId="1">
    <w:nsid w:val="9A626C92"/>
    <w:multiLevelType w:val="singleLevel"/>
    <w:tmpl w:val="9A626C92"/>
    <w:lvl w:ilvl="0" w:tentative="0">
      <w:start w:val="1"/>
      <w:numFmt w:val="bullet"/>
      <w:lvlText w:val=""/>
      <w:lvlJc w:val="left"/>
      <w:pPr>
        <w:tabs>
          <w:tab w:val="left" w:pos="420"/>
        </w:tabs>
        <w:ind w:left="420" w:hanging="420"/>
      </w:pPr>
      <w:rPr>
        <w:rFonts w:hint="default" w:ascii="Wingdings" w:hAnsi="Wingdings"/>
      </w:rPr>
    </w:lvl>
  </w:abstractNum>
  <w:abstractNum w:abstractNumId="2">
    <w:nsid w:val="A0AAD2F4"/>
    <w:multiLevelType w:val="singleLevel"/>
    <w:tmpl w:val="A0AAD2F4"/>
    <w:lvl w:ilvl="0" w:tentative="0">
      <w:start w:val="1"/>
      <w:numFmt w:val="bullet"/>
      <w:lvlText w:val=""/>
      <w:lvlJc w:val="left"/>
      <w:pPr>
        <w:tabs>
          <w:tab w:val="left" w:pos="420"/>
        </w:tabs>
        <w:ind w:left="420" w:hanging="420"/>
      </w:pPr>
      <w:rPr>
        <w:rFonts w:hint="default" w:ascii="Wingdings" w:hAnsi="Wingdings"/>
      </w:rPr>
    </w:lvl>
  </w:abstractNum>
  <w:abstractNum w:abstractNumId="3">
    <w:nsid w:val="A40BB936"/>
    <w:multiLevelType w:val="singleLevel"/>
    <w:tmpl w:val="A40BB936"/>
    <w:lvl w:ilvl="0" w:tentative="0">
      <w:start w:val="1"/>
      <w:numFmt w:val="bullet"/>
      <w:lvlText w:val=""/>
      <w:lvlJc w:val="left"/>
      <w:pPr>
        <w:tabs>
          <w:tab w:val="left" w:pos="420"/>
        </w:tabs>
        <w:ind w:left="420" w:hanging="420"/>
      </w:pPr>
      <w:rPr>
        <w:rFonts w:hint="default" w:ascii="Wingdings" w:hAnsi="Wingdings"/>
      </w:rPr>
    </w:lvl>
  </w:abstractNum>
  <w:abstractNum w:abstractNumId="4">
    <w:nsid w:val="AA14EB54"/>
    <w:multiLevelType w:val="singleLevel"/>
    <w:tmpl w:val="AA14EB54"/>
    <w:lvl w:ilvl="0" w:tentative="0">
      <w:start w:val="1"/>
      <w:numFmt w:val="bullet"/>
      <w:lvlText w:val=""/>
      <w:lvlJc w:val="left"/>
      <w:pPr>
        <w:tabs>
          <w:tab w:val="left" w:pos="420"/>
        </w:tabs>
        <w:ind w:left="420" w:hanging="420"/>
      </w:pPr>
      <w:rPr>
        <w:rFonts w:hint="default" w:ascii="Wingdings" w:hAnsi="Wingdings"/>
      </w:rPr>
    </w:lvl>
  </w:abstractNum>
  <w:abstractNum w:abstractNumId="5">
    <w:nsid w:val="CCB04DBC"/>
    <w:multiLevelType w:val="singleLevel"/>
    <w:tmpl w:val="CCB04DBC"/>
    <w:lvl w:ilvl="0" w:tentative="0">
      <w:start w:val="1"/>
      <w:numFmt w:val="bullet"/>
      <w:lvlText w:val=""/>
      <w:lvlJc w:val="left"/>
      <w:pPr>
        <w:tabs>
          <w:tab w:val="left" w:pos="420"/>
        </w:tabs>
        <w:ind w:left="420" w:hanging="420"/>
      </w:pPr>
      <w:rPr>
        <w:rFonts w:hint="default" w:ascii="Wingdings" w:hAnsi="Wingdings"/>
      </w:rPr>
    </w:lvl>
  </w:abstractNum>
  <w:abstractNum w:abstractNumId="6">
    <w:nsid w:val="D0DC1B48"/>
    <w:multiLevelType w:val="singleLevel"/>
    <w:tmpl w:val="D0DC1B48"/>
    <w:lvl w:ilvl="0" w:tentative="0">
      <w:start w:val="1"/>
      <w:numFmt w:val="bullet"/>
      <w:lvlText w:val=""/>
      <w:lvlJc w:val="left"/>
      <w:pPr>
        <w:tabs>
          <w:tab w:val="left" w:pos="420"/>
        </w:tabs>
        <w:ind w:left="420" w:hanging="420"/>
      </w:pPr>
      <w:rPr>
        <w:rFonts w:hint="default" w:ascii="Wingdings" w:hAnsi="Wingdings"/>
      </w:rPr>
    </w:lvl>
  </w:abstractNum>
  <w:abstractNum w:abstractNumId="7">
    <w:nsid w:val="E2275604"/>
    <w:multiLevelType w:val="singleLevel"/>
    <w:tmpl w:val="E2275604"/>
    <w:lvl w:ilvl="0" w:tentative="0">
      <w:start w:val="1"/>
      <w:numFmt w:val="bullet"/>
      <w:lvlText w:val=""/>
      <w:lvlJc w:val="left"/>
      <w:pPr>
        <w:tabs>
          <w:tab w:val="left" w:pos="420"/>
        </w:tabs>
        <w:ind w:left="420" w:hanging="420"/>
      </w:pPr>
      <w:rPr>
        <w:rFonts w:hint="default" w:ascii="Wingdings" w:hAnsi="Wingdings"/>
      </w:rPr>
    </w:lvl>
  </w:abstractNum>
  <w:abstractNum w:abstractNumId="8">
    <w:nsid w:val="E81EF8E5"/>
    <w:multiLevelType w:val="singleLevel"/>
    <w:tmpl w:val="E81EF8E5"/>
    <w:lvl w:ilvl="0" w:tentative="0">
      <w:start w:val="1"/>
      <w:numFmt w:val="bullet"/>
      <w:lvlText w:val=""/>
      <w:lvlJc w:val="left"/>
      <w:pPr>
        <w:tabs>
          <w:tab w:val="left" w:pos="420"/>
        </w:tabs>
        <w:ind w:left="420" w:hanging="420"/>
      </w:pPr>
      <w:rPr>
        <w:rFonts w:hint="default" w:ascii="Wingdings" w:hAnsi="Wingdings"/>
      </w:rPr>
    </w:lvl>
  </w:abstractNum>
  <w:abstractNum w:abstractNumId="9">
    <w:nsid w:val="478E351E"/>
    <w:multiLevelType w:val="singleLevel"/>
    <w:tmpl w:val="478E351E"/>
    <w:lvl w:ilvl="0" w:tentative="0">
      <w:start w:val="1"/>
      <w:numFmt w:val="bullet"/>
      <w:lvlText w:val=""/>
      <w:lvlJc w:val="left"/>
      <w:pPr>
        <w:tabs>
          <w:tab w:val="left" w:pos="420"/>
        </w:tabs>
        <w:ind w:left="420" w:hanging="420"/>
      </w:pPr>
      <w:rPr>
        <w:rFonts w:hint="default" w:ascii="Wingdings" w:hAnsi="Wingdings"/>
      </w:rPr>
    </w:lvl>
  </w:abstractNum>
  <w:abstractNum w:abstractNumId="10">
    <w:nsid w:val="536293EA"/>
    <w:multiLevelType w:val="singleLevel"/>
    <w:tmpl w:val="536293EA"/>
    <w:lvl w:ilvl="0" w:tentative="0">
      <w:start w:val="1"/>
      <w:numFmt w:val="bullet"/>
      <w:lvlText w:val=""/>
      <w:lvlJc w:val="left"/>
      <w:pPr>
        <w:tabs>
          <w:tab w:val="left" w:pos="420"/>
        </w:tabs>
        <w:ind w:left="420" w:hanging="420"/>
      </w:pPr>
      <w:rPr>
        <w:rFonts w:hint="default" w:ascii="Wingdings" w:hAnsi="Wingdings"/>
      </w:rPr>
    </w:lvl>
  </w:abstractNum>
  <w:abstractNum w:abstractNumId="11">
    <w:nsid w:val="6CC0C7A9"/>
    <w:multiLevelType w:val="singleLevel"/>
    <w:tmpl w:val="6CC0C7A9"/>
    <w:lvl w:ilvl="0" w:tentative="0">
      <w:start w:val="1"/>
      <w:numFmt w:val="bullet"/>
      <w:lvlText w:val=""/>
      <w:lvlJc w:val="left"/>
      <w:pPr>
        <w:tabs>
          <w:tab w:val="left" w:pos="420"/>
        </w:tabs>
        <w:ind w:left="420" w:hanging="420"/>
      </w:pPr>
      <w:rPr>
        <w:rFonts w:hint="default" w:ascii="Wingdings" w:hAnsi="Wingdings"/>
      </w:rPr>
    </w:lvl>
  </w:abstractNum>
  <w:abstractNum w:abstractNumId="12">
    <w:nsid w:val="7E909EB2"/>
    <w:multiLevelType w:val="singleLevel"/>
    <w:tmpl w:val="7E909EB2"/>
    <w:lvl w:ilvl="0" w:tentative="0">
      <w:start w:val="1"/>
      <w:numFmt w:val="bullet"/>
      <w:lvlText w:val=""/>
      <w:lvlJc w:val="left"/>
      <w:pPr>
        <w:tabs>
          <w:tab w:val="left" w:pos="420"/>
        </w:tabs>
        <w:ind w:left="420" w:hanging="420"/>
      </w:pPr>
      <w:rPr>
        <w:rFonts w:hint="default" w:ascii="Wingdings" w:hAnsi="Wingdings"/>
      </w:rPr>
    </w:lvl>
  </w:abstractNum>
  <w:num w:numId="1">
    <w:abstractNumId w:val="7"/>
  </w:num>
  <w:num w:numId="2">
    <w:abstractNumId w:val="2"/>
  </w:num>
  <w:num w:numId="3">
    <w:abstractNumId w:val="9"/>
  </w:num>
  <w:num w:numId="4">
    <w:abstractNumId w:val="3"/>
  </w:num>
  <w:num w:numId="5">
    <w:abstractNumId w:val="5"/>
  </w:num>
  <w:num w:numId="6">
    <w:abstractNumId w:val="8"/>
  </w:num>
  <w:num w:numId="7">
    <w:abstractNumId w:val="12"/>
  </w:num>
  <w:num w:numId="8">
    <w:abstractNumId w:val="10"/>
  </w:num>
  <w:num w:numId="9">
    <w:abstractNumId w:val="6"/>
  </w:num>
  <w:num w:numId="10">
    <w:abstractNumId w:val="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C0"/>
    <w:rsid w:val="00156011"/>
    <w:rsid w:val="003F42C0"/>
    <w:rsid w:val="00C23DD8"/>
    <w:rsid w:val="049D2BD4"/>
    <w:rsid w:val="15057727"/>
    <w:rsid w:val="1E426F86"/>
    <w:rsid w:val="234D3FB6"/>
    <w:rsid w:val="24450BC8"/>
    <w:rsid w:val="3A5E2137"/>
    <w:rsid w:val="46E57333"/>
    <w:rsid w:val="481F7612"/>
    <w:rsid w:val="4DEC6BFA"/>
    <w:rsid w:val="651B26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en-US" w:bidi="ar-SA"/>
    </w:rPr>
  </w:style>
  <w:style w:type="paragraph" w:styleId="2">
    <w:name w:val="heading 2"/>
    <w:basedOn w:val="1"/>
    <w:next w:val="1"/>
    <w:uiPriority w:val="0"/>
    <w:pPr>
      <w:spacing w:before="100" w:beforeAutospacing="1" w:after="100" w:afterAutospacing="1"/>
      <w:outlineLvl w:val="1"/>
    </w:pPr>
    <w:rPr>
      <w:b/>
      <w:bCs/>
      <w:sz w:val="36"/>
      <w:szCs w:val="36"/>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paragraph" w:styleId="6">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Words>
  <Characters>6</Characters>
  <Lines>1</Lines>
  <Paragraphs>1</Paragraphs>
  <TotalTime>177</TotalTime>
  <ScaleCrop>false</ScaleCrop>
  <LinksUpToDate>false</LinksUpToDate>
  <CharactersWithSpaces>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2023-05-02T15:14:00Z</dcterms:created>
  <dc:creator>Dell</dc:creator>
  <cp:lastModifiedBy>Dell</cp:lastModifiedBy>
  <cp:lastPrinted>2023-08-10T20:32:53Z</cp:lastPrinted>
  <dcterms:modified xsi:type="dcterms:W3CDTF">2023-08-10T20:33:28Z</dcterms:modified>
  <dc:title>Blaml1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C19DED6B06684F27B28DE47622C025B9</vt:lpwstr>
  </property>
</Properties>
</file>